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AD70" w14:textId="2016FFEC" w:rsidR="00CA3D4A" w:rsidRDefault="000774AA">
      <w:r>
        <w:t>CHURCH LAUNCH ADMIN.HW 9</w:t>
      </w:r>
    </w:p>
    <w:p w14:paraId="2D64C60B" w14:textId="2AA3CE62" w:rsidR="000774AA" w:rsidRDefault="000774AA">
      <w:r>
        <w:t>EVANGELISM 105</w:t>
      </w:r>
    </w:p>
    <w:p w14:paraId="69315D91" w14:textId="25DF66F5" w:rsidR="000774AA" w:rsidRDefault="000774AA"/>
    <w:p w14:paraId="067D9255" w14:textId="5955EF2D" w:rsidR="000774AA" w:rsidRDefault="000774AA">
      <w:r>
        <w:t>1.GOD SEES THE POOR AS HIS TREASURE AND WANTS TO RESTORE THEM</w:t>
      </w:r>
    </w:p>
    <w:p w14:paraId="50C57E4B" w14:textId="744632BB" w:rsidR="000774AA" w:rsidRDefault="000774AA">
      <w:r>
        <w:t>2. JESUS STATED THAT WHATEVER WE DID NOT DO FOR THE POOR WE HAVE NOT DONE FOR HIM</w:t>
      </w:r>
    </w:p>
    <w:p w14:paraId="441527E5" w14:textId="2FFC4047" w:rsidR="000774AA" w:rsidRDefault="000774AA">
      <w:r>
        <w:t>3.JESUS STATES THAT WE SHOULD NOT LOOK DOWN UPON THE POOR WITH AN ATTITUDE, INSTEAD BE HELPFUL AND LOVING AT ALL TIMES.</w:t>
      </w:r>
    </w:p>
    <w:p w14:paraId="7B3AA919" w14:textId="147624F6" w:rsidR="000774AA" w:rsidRDefault="000774AA"/>
    <w:p w14:paraId="1374B508" w14:textId="71EFE115" w:rsidR="000774AA" w:rsidRDefault="000774AA">
      <w:r>
        <w:t>GOD IS IN IT TO HELP THOSE THAT ARE MOST NEEDED. I GO OUT FROM TIME TO TIME TO THE NIGHT STREET MINIISTRY AND LOVE AND CARE FOR THE POOR. I FEED THEM, PRAY FOR THEM AND EVERY CHANCE I GET I OFFER A HUGOF COMFORT FILLED WITH NOTHING BUT GOD’S LOVE.</w:t>
      </w:r>
    </w:p>
    <w:sectPr w:rsidR="0007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A"/>
    <w:rsid w:val="000774AA"/>
    <w:rsid w:val="00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694"/>
  <w15:chartTrackingRefBased/>
  <w15:docId w15:val="{073B3D89-8EC9-4687-9237-691D281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2020-11-21T04:20:00Z</dcterms:created>
  <dcterms:modified xsi:type="dcterms:W3CDTF">2020-11-21T04:28:00Z</dcterms:modified>
</cp:coreProperties>
</file>